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AF" w:rsidRDefault="001A72AF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法学</w:t>
      </w:r>
      <w:r>
        <w:rPr>
          <w:b/>
          <w:bCs/>
          <w:sz w:val="44"/>
          <w:szCs w:val="44"/>
        </w:rPr>
        <w:t>2014</w:t>
      </w:r>
      <w:r>
        <w:rPr>
          <w:rFonts w:hint="eastAsia"/>
          <w:b/>
          <w:bCs/>
          <w:sz w:val="44"/>
          <w:szCs w:val="44"/>
        </w:rPr>
        <w:t>级毕业论文选题</w:t>
      </w:r>
    </w:p>
    <w:p w:rsidR="001A72AF" w:rsidRDefault="001A72AF"/>
    <w:p w:rsidR="001A72AF" w:rsidRDefault="001A72AF"/>
    <w:p w:rsidR="001A72AF" w:rsidRDefault="001A72AF" w:rsidP="00B4424A">
      <w:pPr>
        <w:widowControl/>
        <w:ind w:leftChars="114" w:left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、习近平法治教育思想研究</w:t>
      </w:r>
      <w:r>
        <w:rPr>
          <w:rFonts w:ascii="宋体" w:cs="宋体"/>
          <w:kern w:val="0"/>
          <w:sz w:val="24"/>
        </w:rPr>
        <w:br/>
      </w:r>
      <w:r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、中国共产党死刑思想研究</w:t>
      </w:r>
      <w:r>
        <w:rPr>
          <w:rFonts w:ascii="宋体" w:cs="宋体"/>
          <w:kern w:val="0"/>
          <w:sz w:val="24"/>
        </w:rPr>
        <w:br/>
      </w:r>
      <w:r>
        <w:rPr>
          <w:rFonts w:ascii="宋体" w:hAnsi="宋体" w:cs="宋体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、中外</w:t>
      </w:r>
      <w:r>
        <w:rPr>
          <w:rFonts w:ascii="宋体" w:hAnsi="宋体" w:cs="宋体"/>
          <w:kern w:val="0"/>
          <w:sz w:val="24"/>
        </w:rPr>
        <w:t>**</w:t>
      </w:r>
      <w:r>
        <w:rPr>
          <w:rFonts w:ascii="宋体" w:hAnsi="宋体" w:cs="宋体" w:hint="eastAsia"/>
          <w:kern w:val="0"/>
          <w:sz w:val="24"/>
        </w:rPr>
        <w:t>（法律）制度比较</w:t>
      </w:r>
      <w:r>
        <w:rPr>
          <w:rFonts w:ascii="宋体" w:cs="宋体"/>
          <w:kern w:val="0"/>
          <w:sz w:val="24"/>
        </w:rPr>
        <w:br/>
      </w:r>
      <w:r>
        <w:rPr>
          <w:rFonts w:ascii="宋体" w:hAnsi="宋体" w:cs="宋体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、美国的</w:t>
      </w:r>
      <w:r>
        <w:rPr>
          <w:rFonts w:ascii="宋体" w:hAnsi="宋体" w:cs="宋体"/>
          <w:kern w:val="0"/>
          <w:sz w:val="24"/>
        </w:rPr>
        <w:t>**</w:t>
      </w:r>
      <w:r>
        <w:rPr>
          <w:rFonts w:ascii="宋体" w:hAnsi="宋体" w:cs="宋体" w:hint="eastAsia"/>
          <w:kern w:val="0"/>
          <w:sz w:val="24"/>
        </w:rPr>
        <w:t>（法律）制度简介</w:t>
      </w:r>
      <w:r>
        <w:rPr>
          <w:rFonts w:ascii="宋体" w:cs="宋体"/>
          <w:kern w:val="0"/>
          <w:sz w:val="24"/>
        </w:rPr>
        <w:br/>
      </w:r>
      <w:r>
        <w:rPr>
          <w:rFonts w:ascii="宋体" w:hAnsi="宋体" w:cs="宋体"/>
          <w:kern w:val="0"/>
          <w:sz w:val="24"/>
        </w:rPr>
        <w:t>5</w:t>
      </w:r>
      <w:r>
        <w:rPr>
          <w:rFonts w:ascii="宋体" w:hAnsi="宋体" w:cs="宋体" w:hint="eastAsia"/>
          <w:kern w:val="0"/>
          <w:sz w:val="24"/>
        </w:rPr>
        <w:t>、我国</w:t>
      </w:r>
      <w:r>
        <w:rPr>
          <w:rFonts w:ascii="宋体" w:hAnsi="宋体" w:cs="宋体"/>
          <w:kern w:val="0"/>
          <w:sz w:val="24"/>
        </w:rPr>
        <w:t>**</w:t>
      </w:r>
      <w:r>
        <w:rPr>
          <w:rFonts w:ascii="宋体" w:hAnsi="宋体" w:cs="宋体" w:hint="eastAsia"/>
          <w:kern w:val="0"/>
          <w:sz w:val="24"/>
        </w:rPr>
        <w:t>（法律）制度的问题和对策</w:t>
      </w:r>
      <w:r>
        <w:rPr>
          <w:rFonts w:ascii="宋体" w:cs="宋体"/>
          <w:kern w:val="0"/>
          <w:sz w:val="24"/>
        </w:rPr>
        <w:br/>
      </w:r>
      <w:r>
        <w:rPr>
          <w:rFonts w:ascii="宋体" w:hAnsi="宋体" w:cs="宋体"/>
          <w:kern w:val="0"/>
          <w:sz w:val="24"/>
        </w:rPr>
        <w:t>6</w:t>
      </w:r>
      <w:r>
        <w:rPr>
          <w:rFonts w:ascii="宋体" w:hAnsi="宋体" w:cs="宋体" w:hint="eastAsia"/>
          <w:kern w:val="0"/>
          <w:sz w:val="24"/>
        </w:rPr>
        <w:t>、我国</w:t>
      </w:r>
      <w:r>
        <w:rPr>
          <w:rFonts w:ascii="宋体" w:hAnsi="宋体" w:cs="宋体"/>
          <w:kern w:val="0"/>
          <w:sz w:val="24"/>
        </w:rPr>
        <w:t>**</w:t>
      </w:r>
      <w:r>
        <w:rPr>
          <w:rFonts w:ascii="宋体" w:hAnsi="宋体" w:cs="宋体" w:hint="eastAsia"/>
          <w:kern w:val="0"/>
          <w:sz w:val="24"/>
        </w:rPr>
        <w:t>（法律）制度的构建</w:t>
      </w:r>
      <w:r>
        <w:rPr>
          <w:rFonts w:ascii="宋体" w:cs="宋体"/>
          <w:kern w:val="0"/>
          <w:sz w:val="24"/>
        </w:rPr>
        <w:br/>
      </w:r>
      <w:r>
        <w:rPr>
          <w:rFonts w:ascii="宋体" w:hAnsi="宋体" w:cs="宋体"/>
          <w:kern w:val="0"/>
          <w:sz w:val="24"/>
        </w:rPr>
        <w:t>7</w:t>
      </w:r>
      <w:r>
        <w:rPr>
          <w:rFonts w:ascii="宋体" w:hAnsi="宋体" w:cs="宋体" w:hint="eastAsia"/>
          <w:kern w:val="0"/>
          <w:sz w:val="24"/>
        </w:rPr>
        <w:t>、论法治的弊端（及完善）</w:t>
      </w:r>
      <w:r>
        <w:rPr>
          <w:rFonts w:ascii="宋体" w:cs="宋体"/>
          <w:kern w:val="0"/>
          <w:sz w:val="24"/>
        </w:rPr>
        <w:br/>
      </w:r>
      <w:r>
        <w:rPr>
          <w:rFonts w:ascii="宋体" w:hAnsi="宋体" w:cs="宋体"/>
          <w:kern w:val="0"/>
          <w:sz w:val="24"/>
        </w:rPr>
        <w:t>8</w:t>
      </w:r>
      <w:r>
        <w:rPr>
          <w:rFonts w:ascii="宋体" w:hAnsi="宋体" w:cs="宋体" w:hint="eastAsia"/>
          <w:kern w:val="0"/>
          <w:sz w:val="24"/>
        </w:rPr>
        <w:t>、我国基层法治现状和对策</w:t>
      </w:r>
      <w:r>
        <w:rPr>
          <w:rFonts w:ascii="宋体" w:hAnsi="宋体" w:cs="宋体"/>
          <w:kern w:val="0"/>
          <w:sz w:val="24"/>
        </w:rPr>
        <w:t>——</w:t>
      </w:r>
      <w:r>
        <w:rPr>
          <w:rFonts w:ascii="宋体" w:hAnsi="宋体" w:cs="宋体" w:hint="eastAsia"/>
          <w:kern w:val="0"/>
          <w:sz w:val="24"/>
        </w:rPr>
        <w:t>以某村</w:t>
      </w:r>
      <w:r>
        <w:rPr>
          <w:rFonts w:ascii="宋体" w:cs="宋体"/>
          <w:kern w:val="0"/>
          <w:sz w:val="24"/>
        </w:rPr>
        <w:t>\</w:t>
      </w:r>
      <w:r>
        <w:rPr>
          <w:rFonts w:ascii="宋体" w:hAnsi="宋体" w:cs="宋体" w:hint="eastAsia"/>
          <w:kern w:val="0"/>
          <w:sz w:val="24"/>
        </w:rPr>
        <w:t>社区为视角</w:t>
      </w:r>
      <w:r>
        <w:rPr>
          <w:rFonts w:ascii="宋体" w:cs="宋体"/>
          <w:kern w:val="0"/>
          <w:sz w:val="24"/>
        </w:rPr>
        <w:br/>
      </w:r>
      <w:r>
        <w:rPr>
          <w:rFonts w:ascii="宋体" w:hAnsi="宋体" w:cs="宋体"/>
          <w:kern w:val="0"/>
          <w:sz w:val="24"/>
        </w:rPr>
        <w:t>9</w:t>
      </w:r>
      <w:r>
        <w:rPr>
          <w:rFonts w:ascii="宋体" w:hAnsi="宋体" w:cs="宋体" w:hint="eastAsia"/>
          <w:kern w:val="0"/>
          <w:sz w:val="24"/>
        </w:rPr>
        <w:t>、从某某个案看法律的秩序</w:t>
      </w:r>
      <w:r>
        <w:rPr>
          <w:rFonts w:ascii="宋体" w:cs="宋体"/>
          <w:kern w:val="0"/>
          <w:sz w:val="24"/>
        </w:rPr>
        <w:t>\</w:t>
      </w:r>
      <w:r>
        <w:rPr>
          <w:rFonts w:ascii="宋体" w:hAnsi="宋体" w:cs="宋体" w:hint="eastAsia"/>
          <w:kern w:val="0"/>
          <w:sz w:val="24"/>
        </w:rPr>
        <w:t>自由</w:t>
      </w:r>
      <w:r>
        <w:rPr>
          <w:rFonts w:ascii="宋体" w:cs="宋体"/>
          <w:kern w:val="0"/>
          <w:sz w:val="24"/>
        </w:rPr>
        <w:t>\</w:t>
      </w:r>
      <w:r>
        <w:rPr>
          <w:rFonts w:ascii="宋体" w:hAnsi="宋体" w:cs="宋体" w:hint="eastAsia"/>
          <w:kern w:val="0"/>
          <w:sz w:val="24"/>
        </w:rPr>
        <w:t>平等</w:t>
      </w:r>
      <w:r>
        <w:rPr>
          <w:rFonts w:ascii="宋体" w:cs="宋体"/>
          <w:kern w:val="0"/>
          <w:sz w:val="24"/>
        </w:rPr>
        <w:t>\</w:t>
      </w:r>
      <w:r>
        <w:rPr>
          <w:rFonts w:ascii="宋体" w:hAnsi="宋体" w:cs="宋体" w:hint="eastAsia"/>
          <w:kern w:val="0"/>
          <w:sz w:val="24"/>
        </w:rPr>
        <w:t>人权</w:t>
      </w:r>
      <w:r>
        <w:rPr>
          <w:rFonts w:ascii="宋体" w:cs="宋体"/>
          <w:kern w:val="0"/>
          <w:sz w:val="24"/>
        </w:rPr>
        <w:t>\</w:t>
      </w:r>
      <w:r>
        <w:rPr>
          <w:rFonts w:ascii="宋体" w:hAnsi="宋体" w:cs="宋体" w:hint="eastAsia"/>
          <w:kern w:val="0"/>
          <w:sz w:val="24"/>
        </w:rPr>
        <w:t>正义价值</w:t>
      </w:r>
      <w:r>
        <w:rPr>
          <w:rFonts w:ascii="宋体" w:cs="宋体"/>
          <w:kern w:val="0"/>
          <w:sz w:val="24"/>
        </w:rPr>
        <w:br/>
      </w:r>
      <w:r>
        <w:rPr>
          <w:rFonts w:ascii="宋体" w:hAnsi="宋体" w:cs="宋体"/>
          <w:kern w:val="0"/>
          <w:sz w:val="24"/>
        </w:rPr>
        <w:t>10</w:t>
      </w:r>
      <w:r>
        <w:rPr>
          <w:rFonts w:ascii="宋体" w:hAnsi="宋体" w:cs="宋体" w:hint="eastAsia"/>
          <w:kern w:val="0"/>
          <w:sz w:val="24"/>
        </w:rPr>
        <w:t>、读《水浒》，谈法律</w:t>
      </w:r>
    </w:p>
    <w:p w:rsidR="001A72AF" w:rsidRDefault="001A72AF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 11</w:t>
      </w:r>
      <w:r>
        <w:rPr>
          <w:rFonts w:ascii="宋体" w:hAnsi="宋体" w:cs="宋体" w:hint="eastAsia"/>
          <w:kern w:val="0"/>
          <w:sz w:val="24"/>
        </w:rPr>
        <w:t>、论我国环境公益诉讼制度</w:t>
      </w:r>
    </w:p>
    <w:p w:rsidR="001A72AF" w:rsidRDefault="001A72AF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 12</w:t>
      </w:r>
      <w:r>
        <w:rPr>
          <w:rFonts w:ascii="宋体" w:hAnsi="宋体" w:cs="宋体" w:hint="eastAsia"/>
          <w:kern w:val="0"/>
          <w:sz w:val="24"/>
        </w:rPr>
        <w:t>、论我国的环境犯罪</w:t>
      </w:r>
    </w:p>
    <w:p w:rsidR="001A72AF" w:rsidRDefault="001A72AF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 13</w:t>
      </w:r>
      <w:r>
        <w:rPr>
          <w:rFonts w:ascii="宋体" w:hAnsi="宋体" w:cs="宋体" w:hint="eastAsia"/>
          <w:kern w:val="0"/>
          <w:sz w:val="24"/>
        </w:rPr>
        <w:t>、论网络犯罪的法律规制</w:t>
      </w:r>
    </w:p>
    <w:p w:rsidR="001A72AF" w:rsidRDefault="001A72AF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 14</w:t>
      </w:r>
      <w:r>
        <w:rPr>
          <w:rFonts w:ascii="宋体" w:hAnsi="宋体" w:cs="宋体" w:hint="eastAsia"/>
          <w:kern w:val="0"/>
          <w:sz w:val="24"/>
        </w:rPr>
        <w:t>、论消费者权利的法律保护</w:t>
      </w:r>
    </w:p>
    <w:p w:rsidR="001A72AF" w:rsidRDefault="001A72AF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 15</w:t>
      </w:r>
      <w:r>
        <w:rPr>
          <w:rFonts w:ascii="宋体" w:hAnsi="宋体" w:cs="宋体" w:hint="eastAsia"/>
          <w:kern w:val="0"/>
          <w:sz w:val="24"/>
        </w:rPr>
        <w:t>、论金融垄断的法律规制</w:t>
      </w:r>
    </w:p>
    <w:p w:rsidR="001A72AF" w:rsidRDefault="001A72AF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 16</w:t>
      </w:r>
      <w:r>
        <w:rPr>
          <w:rFonts w:ascii="宋体" w:hAnsi="宋体" w:cs="宋体" w:hint="eastAsia"/>
          <w:kern w:val="0"/>
          <w:sz w:val="24"/>
        </w:rPr>
        <w:t>、论不正当竞争的法律规制</w:t>
      </w:r>
    </w:p>
    <w:p w:rsidR="001A72AF" w:rsidRDefault="001A72AF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 17</w:t>
      </w:r>
      <w:r>
        <w:rPr>
          <w:rFonts w:ascii="宋体" w:hAnsi="宋体" w:cs="宋体" w:hint="eastAsia"/>
          <w:kern w:val="0"/>
          <w:sz w:val="24"/>
        </w:rPr>
        <w:t>、中外（环境保护、水污染等）制度的比较研究</w:t>
      </w:r>
    </w:p>
    <w:p w:rsidR="001A72AF" w:rsidRDefault="001A72AF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 18</w:t>
      </w:r>
      <w:r>
        <w:rPr>
          <w:rFonts w:ascii="宋体" w:hAnsi="宋体" w:cs="宋体" w:hint="eastAsia"/>
          <w:kern w:val="0"/>
          <w:sz w:val="24"/>
        </w:rPr>
        <w:t>、食品安全法律规制的最新发展及对策</w:t>
      </w:r>
    </w:p>
    <w:p w:rsidR="001A72AF" w:rsidRDefault="001A72AF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 19</w:t>
      </w:r>
      <w:r>
        <w:rPr>
          <w:rFonts w:ascii="宋体" w:hAnsi="宋体" w:cs="宋体" w:hint="eastAsia"/>
          <w:kern w:val="0"/>
          <w:sz w:val="24"/>
        </w:rPr>
        <w:t>、我国环境司法的发展、问题及对策研究</w:t>
      </w:r>
    </w:p>
    <w:p w:rsidR="001A72AF" w:rsidRPr="00B4424A" w:rsidRDefault="001A72AF" w:rsidP="00B4424A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 20</w:t>
      </w:r>
      <w:r>
        <w:rPr>
          <w:rFonts w:ascii="宋体" w:hAnsi="宋体" w:cs="宋体" w:hint="eastAsia"/>
          <w:kern w:val="0"/>
          <w:sz w:val="24"/>
        </w:rPr>
        <w:t>、论我国纳税人的权利与义务</w:t>
      </w:r>
    </w:p>
    <w:p w:rsidR="001A72AF" w:rsidRPr="00B4424A" w:rsidRDefault="001A72AF" w:rsidP="00B4424A">
      <w:pPr>
        <w:widowControl/>
        <w:ind w:leftChars="114" w:left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21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论中国古代惩贪制度的得失</w:t>
      </w:r>
      <w:r>
        <w:rPr>
          <w:rFonts w:ascii="宋体" w:cs="宋体"/>
          <w:kern w:val="0"/>
          <w:sz w:val="24"/>
        </w:rPr>
        <w:br/>
      </w:r>
      <w:r>
        <w:rPr>
          <w:rFonts w:ascii="宋体" w:hAnsi="宋体" w:cs="宋体"/>
          <w:kern w:val="0"/>
          <w:sz w:val="24"/>
        </w:rPr>
        <w:t>22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试论中国传统文化对法律近代化的制约</w:t>
      </w:r>
      <w:r>
        <w:rPr>
          <w:rFonts w:ascii="宋体" w:cs="宋体"/>
          <w:kern w:val="0"/>
          <w:sz w:val="24"/>
        </w:rPr>
        <w:br/>
        <w:t>2</w:t>
      </w:r>
      <w:r>
        <w:rPr>
          <w:rFonts w:ascii="宋体" w:hAnsi="宋体" w:cs="宋体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论中国传统法律文化的当代价值</w:t>
      </w:r>
      <w:r>
        <w:rPr>
          <w:rFonts w:ascii="宋体" w:cs="宋体"/>
          <w:kern w:val="0"/>
          <w:sz w:val="24"/>
        </w:rPr>
        <w:br/>
        <w:t>2</w:t>
      </w:r>
      <w:r>
        <w:rPr>
          <w:rFonts w:ascii="宋体" w:hAnsi="宋体" w:cs="宋体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法家法治思想与西方法治思想之比较</w:t>
      </w:r>
      <w:r>
        <w:rPr>
          <w:rFonts w:ascii="宋体" w:cs="宋体"/>
          <w:kern w:val="0"/>
          <w:sz w:val="24"/>
        </w:rPr>
        <w:br/>
        <w:t>2</w:t>
      </w:r>
      <w:r>
        <w:rPr>
          <w:rFonts w:ascii="宋体" w:hAnsi="宋体" w:cs="宋体"/>
          <w:kern w:val="0"/>
          <w:sz w:val="24"/>
        </w:rPr>
        <w:t>5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论大陆法系对中国法律近代化的影响</w:t>
      </w:r>
      <w:r>
        <w:rPr>
          <w:rFonts w:ascii="宋体" w:cs="宋体"/>
          <w:kern w:val="0"/>
          <w:sz w:val="24"/>
        </w:rPr>
        <w:br/>
        <w:t>2</w:t>
      </w:r>
      <w:r>
        <w:rPr>
          <w:rFonts w:ascii="宋体" w:hAnsi="宋体" w:cs="宋体"/>
          <w:kern w:val="0"/>
          <w:sz w:val="24"/>
        </w:rPr>
        <w:t>6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论中国古代民法的基本特征</w:t>
      </w:r>
      <w:r>
        <w:rPr>
          <w:rFonts w:ascii="宋体" w:cs="宋体"/>
          <w:kern w:val="0"/>
          <w:sz w:val="24"/>
        </w:rPr>
        <w:br/>
        <w:t>2</w:t>
      </w:r>
      <w:r>
        <w:rPr>
          <w:rFonts w:ascii="宋体" w:hAnsi="宋体" w:cs="宋体"/>
          <w:kern w:val="0"/>
          <w:sz w:val="24"/>
        </w:rPr>
        <w:t>7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论英美分权思想的历史演变</w:t>
      </w:r>
      <w:r>
        <w:rPr>
          <w:rFonts w:ascii="宋体" w:cs="宋体"/>
          <w:kern w:val="0"/>
          <w:sz w:val="24"/>
        </w:rPr>
        <w:br/>
        <w:t>2</w:t>
      </w:r>
      <w:r>
        <w:rPr>
          <w:rFonts w:ascii="宋体" w:hAnsi="宋体" w:cs="宋体"/>
          <w:kern w:val="0"/>
          <w:sz w:val="24"/>
        </w:rPr>
        <w:t>8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论美国司法审查制度对世界法制的影响</w:t>
      </w:r>
      <w:r>
        <w:rPr>
          <w:rFonts w:ascii="宋体" w:cs="宋体"/>
          <w:kern w:val="0"/>
          <w:sz w:val="24"/>
        </w:rPr>
        <w:br/>
        <w:t>2</w:t>
      </w:r>
      <w:r>
        <w:rPr>
          <w:rFonts w:ascii="宋体" w:hAnsi="宋体" w:cs="宋体"/>
          <w:kern w:val="0"/>
          <w:sz w:val="24"/>
        </w:rPr>
        <w:t>9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论普通法传统对世界法律的影响</w:t>
      </w:r>
      <w:r>
        <w:rPr>
          <w:rFonts w:ascii="宋体" w:cs="宋体"/>
          <w:kern w:val="0"/>
          <w:sz w:val="24"/>
        </w:rPr>
        <w:br/>
      </w:r>
      <w:r>
        <w:rPr>
          <w:rFonts w:ascii="宋体" w:hAnsi="宋体" w:cs="宋体"/>
          <w:kern w:val="0"/>
          <w:sz w:val="24"/>
        </w:rPr>
        <w:t>30</w:t>
      </w:r>
      <w:r>
        <w:rPr>
          <w:rFonts w:ascii="宋体" w:hAnsi="宋体" w:cs="宋体" w:hint="eastAsia"/>
          <w:kern w:val="0"/>
          <w:sz w:val="24"/>
        </w:rPr>
        <w:t>、论中国古代法律的家族伦理特征</w:t>
      </w:r>
    </w:p>
    <w:p w:rsidR="001A72AF" w:rsidRDefault="001A72AF" w:rsidP="00B4424A">
      <w:pPr>
        <w:ind w:leftChars="100" w:left="31680"/>
        <w:rPr>
          <w:rFonts w:ascii="宋体" w:cs="宋体"/>
          <w:kern w:val="0"/>
          <w:sz w:val="24"/>
        </w:rPr>
      </w:pPr>
      <w:r>
        <w:t>3</w:t>
      </w:r>
      <w:r>
        <w:rPr>
          <w:rFonts w:ascii="宋体" w:hAnsi="宋体" w:cs="宋体"/>
          <w:kern w:val="0"/>
          <w:sz w:val="24"/>
        </w:rPr>
        <w:t>1.</w:t>
      </w:r>
      <w:r>
        <w:rPr>
          <w:rFonts w:ascii="宋体" w:hAnsi="宋体" w:cs="宋体" w:hint="eastAsia"/>
          <w:kern w:val="0"/>
          <w:sz w:val="24"/>
        </w:rPr>
        <w:t>论国际法上的国家主权和国际干涉</w:t>
      </w:r>
      <w:r>
        <w:rPr>
          <w:rFonts w:ascii="宋体" w:cs="宋体"/>
          <w:kern w:val="0"/>
          <w:sz w:val="24"/>
        </w:rPr>
        <w:br/>
        <w:t>3</w:t>
      </w:r>
      <w:r>
        <w:rPr>
          <w:rFonts w:ascii="宋体" w:hAnsi="宋体" w:cs="宋体"/>
          <w:kern w:val="0"/>
          <w:sz w:val="24"/>
        </w:rPr>
        <w:t>2.</w:t>
      </w:r>
      <w:r>
        <w:rPr>
          <w:rFonts w:ascii="宋体" w:hAnsi="宋体" w:cs="宋体" w:hint="eastAsia"/>
          <w:kern w:val="0"/>
          <w:sz w:val="24"/>
        </w:rPr>
        <w:t>论反恐战争与人权的国际法保护</w:t>
      </w:r>
      <w:r>
        <w:rPr>
          <w:rFonts w:ascii="宋体" w:cs="宋体"/>
          <w:kern w:val="0"/>
          <w:sz w:val="24"/>
        </w:rPr>
        <w:br/>
        <w:t>3</w:t>
      </w:r>
      <w:r>
        <w:rPr>
          <w:rFonts w:ascii="宋体" w:hAnsi="宋体" w:cs="宋体"/>
          <w:kern w:val="0"/>
          <w:sz w:val="24"/>
        </w:rPr>
        <w:t>3.</w:t>
      </w:r>
      <w:r>
        <w:rPr>
          <w:rFonts w:ascii="宋体" w:hAnsi="宋体" w:cs="宋体" w:hint="eastAsia"/>
          <w:kern w:val="0"/>
          <w:sz w:val="24"/>
        </w:rPr>
        <w:t>论个人的国际法主体地位</w:t>
      </w:r>
      <w:r>
        <w:rPr>
          <w:rFonts w:ascii="宋体" w:cs="宋体"/>
          <w:kern w:val="0"/>
          <w:sz w:val="24"/>
        </w:rPr>
        <w:br/>
        <w:t>3</w:t>
      </w:r>
      <w:r>
        <w:rPr>
          <w:rFonts w:ascii="宋体" w:hAnsi="宋体" w:cs="宋体"/>
          <w:kern w:val="0"/>
          <w:sz w:val="24"/>
        </w:rPr>
        <w:t>4.</w:t>
      </w:r>
      <w:r>
        <w:rPr>
          <w:rFonts w:ascii="宋体" w:hAnsi="宋体" w:cs="宋体" w:hint="eastAsia"/>
          <w:kern w:val="0"/>
          <w:sz w:val="24"/>
        </w:rPr>
        <w:t>论海洋法公约的强制争端解决机制</w:t>
      </w:r>
      <w:r>
        <w:rPr>
          <w:rFonts w:ascii="宋体" w:cs="宋体"/>
          <w:kern w:val="0"/>
          <w:sz w:val="24"/>
        </w:rPr>
        <w:br/>
        <w:t>3</w:t>
      </w:r>
      <w:r>
        <w:rPr>
          <w:rFonts w:ascii="宋体" w:hAnsi="宋体" w:cs="宋体"/>
          <w:kern w:val="0"/>
          <w:sz w:val="24"/>
        </w:rPr>
        <w:t>5.</w:t>
      </w:r>
      <w:r>
        <w:rPr>
          <w:rFonts w:ascii="宋体" w:hAnsi="宋体" w:cs="宋体" w:hint="eastAsia"/>
          <w:kern w:val="0"/>
          <w:sz w:val="24"/>
        </w:rPr>
        <w:t>论预防性自卫</w:t>
      </w:r>
      <w:r>
        <w:rPr>
          <w:rFonts w:ascii="宋体" w:cs="宋体"/>
          <w:kern w:val="0"/>
          <w:sz w:val="24"/>
        </w:rPr>
        <w:br/>
        <w:t>3</w:t>
      </w:r>
      <w:r>
        <w:rPr>
          <w:rFonts w:ascii="宋体" w:hAnsi="宋体" w:cs="宋体"/>
          <w:kern w:val="0"/>
          <w:sz w:val="24"/>
        </w:rPr>
        <w:t>6.</w:t>
      </w:r>
      <w:r>
        <w:rPr>
          <w:rFonts w:ascii="宋体" w:hAnsi="宋体" w:cs="宋体" w:hint="eastAsia"/>
          <w:kern w:val="0"/>
          <w:sz w:val="24"/>
        </w:rPr>
        <w:t>浅论实习大学生劳动权益保护存在问题及完善路径</w:t>
      </w:r>
      <w:r>
        <w:rPr>
          <w:rFonts w:ascii="宋体" w:cs="宋体"/>
          <w:kern w:val="0"/>
          <w:sz w:val="24"/>
        </w:rPr>
        <w:br/>
        <w:t>3</w:t>
      </w:r>
      <w:r>
        <w:rPr>
          <w:rFonts w:ascii="宋体" w:hAnsi="宋体" w:cs="宋体"/>
          <w:kern w:val="0"/>
          <w:sz w:val="24"/>
        </w:rPr>
        <w:t>7.</w:t>
      </w:r>
      <w:r>
        <w:rPr>
          <w:rFonts w:ascii="宋体" w:hAnsi="宋体" w:cs="宋体" w:hint="eastAsia"/>
          <w:kern w:val="0"/>
          <w:sz w:val="24"/>
        </w:rPr>
        <w:t>事实劳动关系及其法律规制</w:t>
      </w:r>
      <w:r>
        <w:rPr>
          <w:rFonts w:ascii="宋体" w:cs="宋体"/>
          <w:kern w:val="0"/>
          <w:sz w:val="24"/>
        </w:rPr>
        <w:br/>
        <w:t>3</w:t>
      </w:r>
      <w:r>
        <w:rPr>
          <w:rFonts w:ascii="宋体" w:hAnsi="宋体" w:cs="宋体"/>
          <w:kern w:val="0"/>
          <w:sz w:val="24"/>
        </w:rPr>
        <w:t>8.</w:t>
      </w:r>
      <w:r>
        <w:rPr>
          <w:rFonts w:ascii="宋体" w:hAnsi="宋体" w:cs="宋体" w:hint="eastAsia"/>
          <w:kern w:val="0"/>
          <w:sz w:val="24"/>
        </w:rPr>
        <w:t>试论试用期中劳动者权益的法律保护</w:t>
      </w:r>
      <w:r>
        <w:rPr>
          <w:rFonts w:ascii="宋体" w:cs="宋体"/>
          <w:kern w:val="0"/>
          <w:sz w:val="24"/>
        </w:rPr>
        <w:br/>
        <w:t>3</w:t>
      </w:r>
      <w:r>
        <w:rPr>
          <w:rFonts w:ascii="宋体" w:hAnsi="宋体" w:cs="宋体"/>
          <w:kern w:val="0"/>
          <w:sz w:val="24"/>
        </w:rPr>
        <w:t>9.</w:t>
      </w:r>
      <w:r>
        <w:rPr>
          <w:rFonts w:ascii="宋体" w:hAnsi="宋体" w:cs="宋体" w:hint="eastAsia"/>
          <w:kern w:val="0"/>
          <w:sz w:val="24"/>
        </w:rPr>
        <w:t>我国农村社会救助的制度缺陷及解决</w:t>
      </w:r>
      <w:r>
        <w:rPr>
          <w:rFonts w:ascii="宋体" w:cs="宋体"/>
          <w:kern w:val="0"/>
          <w:sz w:val="24"/>
        </w:rPr>
        <w:br/>
      </w:r>
      <w:r>
        <w:rPr>
          <w:rFonts w:ascii="宋体" w:hAnsi="宋体" w:cs="宋体"/>
          <w:kern w:val="0"/>
          <w:sz w:val="24"/>
        </w:rPr>
        <w:t>40.</w:t>
      </w:r>
      <w:r>
        <w:rPr>
          <w:rFonts w:ascii="宋体" w:hAnsi="宋体" w:cs="宋体" w:hint="eastAsia"/>
          <w:kern w:val="0"/>
          <w:sz w:val="24"/>
        </w:rPr>
        <w:t>城市流浪者的成因及法律救济</w:t>
      </w:r>
    </w:p>
    <w:p w:rsidR="001A72AF" w:rsidRPr="007D6782" w:rsidRDefault="001A72AF" w:rsidP="00B4424A">
      <w:pPr>
        <w:ind w:left="31680" w:hangingChars="100" w:firstLine="31680"/>
      </w:pPr>
      <w:r>
        <w:rPr>
          <w:rFonts w:ascii="宋体" w:cs="宋体"/>
          <w:kern w:val="0"/>
          <w:sz w:val="24"/>
        </w:rPr>
        <w:br/>
        <w:t>4</w:t>
      </w:r>
      <w:r>
        <w:rPr>
          <w:rFonts w:ascii="宋体" w:hAnsi="宋体" w:cs="宋体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、“以审判为中心”审判制度改革研究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42</w:t>
      </w:r>
      <w:r>
        <w:rPr>
          <w:rFonts w:ascii="宋体" w:hAnsi="宋体" w:cs="宋体" w:hint="eastAsia"/>
          <w:kern w:val="0"/>
          <w:sz w:val="24"/>
        </w:rPr>
        <w:t>、刑事错案原因研究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43</w:t>
      </w:r>
      <w:r>
        <w:rPr>
          <w:rFonts w:ascii="宋体" w:hAnsi="宋体" w:cs="宋体" w:hint="eastAsia"/>
          <w:kern w:val="0"/>
          <w:sz w:val="24"/>
        </w:rPr>
        <w:t>、国家法律职业资格考试制度研究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44</w:t>
      </w:r>
      <w:r>
        <w:rPr>
          <w:rFonts w:ascii="宋体" w:hAnsi="宋体" w:cs="宋体" w:hint="eastAsia"/>
          <w:kern w:val="0"/>
          <w:sz w:val="24"/>
        </w:rPr>
        <w:t>、地方高等院校法学专业课程设置研究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45</w:t>
      </w:r>
      <w:r>
        <w:rPr>
          <w:rFonts w:ascii="宋体" w:hAnsi="宋体" w:cs="宋体" w:hint="eastAsia"/>
          <w:kern w:val="0"/>
          <w:sz w:val="24"/>
        </w:rPr>
        <w:t>、危险犯停止形态研究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46</w:t>
      </w:r>
      <w:r>
        <w:rPr>
          <w:rFonts w:ascii="宋体" w:hAnsi="宋体" w:cs="宋体" w:hint="eastAsia"/>
          <w:kern w:val="0"/>
          <w:sz w:val="24"/>
        </w:rPr>
        <w:t>、司法机关“员额制”研究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47</w:t>
      </w:r>
      <w:r>
        <w:rPr>
          <w:rFonts w:ascii="宋体" w:hAnsi="宋体" w:cs="宋体" w:hint="eastAsia"/>
          <w:kern w:val="0"/>
          <w:sz w:val="24"/>
        </w:rPr>
        <w:t>、刑事和解制度研究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48</w:t>
      </w:r>
      <w:r>
        <w:rPr>
          <w:rFonts w:ascii="宋体" w:hAnsi="宋体" w:cs="宋体" w:hint="eastAsia"/>
          <w:kern w:val="0"/>
          <w:sz w:val="24"/>
        </w:rPr>
        <w:t>、司法执行困境现状及对策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49</w:t>
      </w:r>
      <w:r>
        <w:rPr>
          <w:rFonts w:ascii="宋体" w:hAnsi="宋体" w:cs="宋体" w:hint="eastAsia"/>
          <w:kern w:val="0"/>
          <w:sz w:val="24"/>
        </w:rPr>
        <w:t>、法律援助制度研究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50</w:t>
      </w:r>
      <w:r>
        <w:rPr>
          <w:rFonts w:ascii="宋体" w:hAnsi="宋体" w:cs="宋体" w:hint="eastAsia"/>
          <w:kern w:val="0"/>
          <w:sz w:val="24"/>
        </w:rPr>
        <w:t>、审判分流制度研究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51</w:t>
      </w:r>
      <w:r>
        <w:rPr>
          <w:rFonts w:ascii="宋体" w:hAnsi="宋体" w:cs="宋体" w:hint="eastAsia"/>
          <w:kern w:val="0"/>
          <w:sz w:val="24"/>
        </w:rPr>
        <w:t>、我国隐私权法律保护制度研究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52</w:t>
      </w:r>
      <w:r>
        <w:rPr>
          <w:rFonts w:ascii="宋体" w:hAnsi="宋体" w:cs="宋体" w:hint="eastAsia"/>
          <w:kern w:val="0"/>
          <w:sz w:val="24"/>
        </w:rPr>
        <w:t>、论区分原则在买卖合同中的法律适用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53</w:t>
      </w:r>
      <w:r>
        <w:rPr>
          <w:rFonts w:ascii="宋体" w:hAnsi="宋体" w:cs="宋体" w:hint="eastAsia"/>
          <w:kern w:val="0"/>
          <w:sz w:val="24"/>
        </w:rPr>
        <w:t>、论我国民法时效制度的完善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54</w:t>
      </w:r>
      <w:r>
        <w:rPr>
          <w:rFonts w:ascii="宋体" w:hAnsi="宋体" w:cs="宋体" w:hint="eastAsia"/>
          <w:kern w:val="0"/>
          <w:sz w:val="24"/>
        </w:rPr>
        <w:t>、论夫妻财产制的法律缺陷及完善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55</w:t>
      </w:r>
      <w:r>
        <w:rPr>
          <w:rFonts w:ascii="宋体" w:hAnsi="宋体" w:cs="宋体" w:hint="eastAsia"/>
          <w:kern w:val="0"/>
          <w:sz w:val="24"/>
        </w:rPr>
        <w:t>、论胎儿利益的私法保护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56</w:t>
      </w:r>
      <w:r>
        <w:rPr>
          <w:rFonts w:ascii="宋体" w:hAnsi="宋体" w:cs="宋体" w:hint="eastAsia"/>
          <w:kern w:val="0"/>
          <w:sz w:val="24"/>
        </w:rPr>
        <w:t>、离婚案件中第三者责任承担的法律思考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57</w:t>
      </w:r>
      <w:r>
        <w:rPr>
          <w:rFonts w:ascii="宋体" w:hAnsi="宋体" w:cs="宋体" w:hint="eastAsia"/>
          <w:kern w:val="0"/>
          <w:sz w:val="24"/>
        </w:rPr>
        <w:t>、论占有改定的形成及其法律后果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58</w:t>
      </w:r>
      <w:r>
        <w:rPr>
          <w:rFonts w:ascii="宋体" w:hAnsi="宋体" w:cs="宋体" w:hint="eastAsia"/>
          <w:kern w:val="0"/>
          <w:sz w:val="24"/>
        </w:rPr>
        <w:t>、小产权房法律规制问题研究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59</w:t>
      </w:r>
      <w:r>
        <w:rPr>
          <w:rFonts w:ascii="宋体" w:hAnsi="宋体" w:cs="宋体" w:hint="eastAsia"/>
          <w:kern w:val="0"/>
          <w:sz w:val="24"/>
        </w:rPr>
        <w:t>、论我国物权法中的善意取得制度的适用范围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60</w:t>
      </w:r>
      <w:r>
        <w:rPr>
          <w:rFonts w:ascii="宋体" w:hAnsi="宋体" w:cs="宋体" w:hint="eastAsia"/>
          <w:kern w:val="0"/>
          <w:sz w:val="24"/>
        </w:rPr>
        <w:t>、论公共利益的界定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61</w:t>
      </w:r>
      <w:r>
        <w:rPr>
          <w:rFonts w:ascii="宋体" w:hAnsi="宋体" w:cs="宋体" w:hint="eastAsia"/>
          <w:kern w:val="0"/>
          <w:sz w:val="24"/>
        </w:rPr>
        <w:t>、自我所有权：从洛克到诺奇克再到柯亨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62</w:t>
      </w:r>
      <w:r>
        <w:rPr>
          <w:rFonts w:ascii="宋体" w:hAnsi="宋体" w:cs="宋体" w:hint="eastAsia"/>
          <w:kern w:val="0"/>
          <w:sz w:val="24"/>
        </w:rPr>
        <w:t>、马克思主义与自然法的关系探析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63</w:t>
      </w:r>
      <w:r>
        <w:rPr>
          <w:rFonts w:ascii="宋体" w:hAnsi="宋体" w:cs="宋体" w:hint="eastAsia"/>
          <w:kern w:val="0"/>
          <w:sz w:val="24"/>
        </w:rPr>
        <w:t>、国家赔偿归责原则的探讨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64</w:t>
      </w:r>
      <w:r>
        <w:rPr>
          <w:rFonts w:ascii="宋体" w:hAnsi="宋体" w:cs="宋体" w:hint="eastAsia"/>
          <w:kern w:val="0"/>
          <w:sz w:val="24"/>
        </w:rPr>
        <w:t>、怠于履职致害赔偿问题研究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65</w:t>
      </w:r>
      <w:r>
        <w:rPr>
          <w:rFonts w:ascii="宋体" w:hAnsi="宋体" w:cs="宋体" w:hint="eastAsia"/>
          <w:kern w:val="0"/>
          <w:sz w:val="24"/>
        </w:rPr>
        <w:t>、从国家赔偿角度看精神损害赔偿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66</w:t>
      </w:r>
      <w:r>
        <w:rPr>
          <w:rFonts w:ascii="宋体" w:hAnsi="宋体" w:cs="宋体" w:hint="eastAsia"/>
          <w:kern w:val="0"/>
          <w:sz w:val="24"/>
        </w:rPr>
        <w:t>、法律文书的语言特征及影响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67</w:t>
      </w:r>
      <w:r>
        <w:rPr>
          <w:rFonts w:ascii="宋体" w:hAnsi="宋体" w:cs="宋体" w:hint="eastAsia"/>
          <w:kern w:val="0"/>
          <w:sz w:val="24"/>
        </w:rPr>
        <w:t>、同性婚姻立法的得与失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68</w:t>
      </w:r>
      <w:r>
        <w:rPr>
          <w:rFonts w:ascii="宋体" w:hAnsi="宋体" w:cs="宋体" w:hint="eastAsia"/>
          <w:kern w:val="0"/>
          <w:sz w:val="24"/>
        </w:rPr>
        <w:t>、网络时代个人隐私权的保护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69</w:t>
      </w:r>
      <w:r>
        <w:rPr>
          <w:rFonts w:ascii="宋体" w:hAnsi="宋体" w:cs="宋体" w:hint="eastAsia"/>
          <w:kern w:val="0"/>
          <w:sz w:val="24"/>
        </w:rPr>
        <w:t>、“学生贷”的相关法律问题探析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70</w:t>
      </w:r>
      <w:r>
        <w:rPr>
          <w:rFonts w:ascii="宋体" w:hAnsi="宋体" w:cs="宋体" w:hint="eastAsia"/>
          <w:kern w:val="0"/>
          <w:sz w:val="24"/>
        </w:rPr>
        <w:t>、广告陷阱与消费者的自我保护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7</w:t>
      </w:r>
      <w:r>
        <w:rPr>
          <w:rFonts w:ascii="宋体" w:hAnsi="宋体" w:cs="宋体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、刑法司法解释的能与不能</w:t>
      </w:r>
      <w:r>
        <w:rPr>
          <w:rFonts w:ascii="宋体" w:cs="宋体"/>
          <w:kern w:val="0"/>
          <w:sz w:val="24"/>
        </w:rPr>
        <w:t>---</w:t>
      </w:r>
      <w:r>
        <w:rPr>
          <w:rFonts w:ascii="宋体" w:hAnsi="宋体" w:cs="宋体" w:hint="eastAsia"/>
          <w:kern w:val="0"/>
          <w:sz w:val="24"/>
        </w:rPr>
        <w:t>以天津大妈打气球案为例的展开</w:t>
      </w:r>
      <w:r>
        <w:rPr>
          <w:rFonts w:ascii="宋体" w:hAnsi="宋体" w:cs="宋体"/>
          <w:kern w:val="0"/>
          <w:sz w:val="24"/>
        </w:rPr>
        <w:t xml:space="preserve">      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72</w:t>
      </w:r>
      <w:r>
        <w:rPr>
          <w:rFonts w:ascii="宋体" w:hAnsi="宋体" w:cs="宋体" w:hint="eastAsia"/>
          <w:kern w:val="0"/>
          <w:sz w:val="24"/>
        </w:rPr>
        <w:t>、论不作为犯的义务来源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73</w:t>
      </w:r>
      <w:r>
        <w:rPr>
          <w:rFonts w:ascii="宋体" w:hAnsi="宋体" w:cs="宋体" w:hint="eastAsia"/>
          <w:kern w:val="0"/>
          <w:sz w:val="24"/>
        </w:rPr>
        <w:t>、论刑法上的认识错误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74</w:t>
      </w:r>
      <w:r>
        <w:rPr>
          <w:rFonts w:ascii="宋体" w:hAnsi="宋体" w:cs="宋体" w:hint="eastAsia"/>
          <w:kern w:val="0"/>
          <w:sz w:val="24"/>
        </w:rPr>
        <w:t>、浅析刑法中的因果关系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75</w:t>
      </w:r>
      <w:r>
        <w:rPr>
          <w:rFonts w:ascii="宋体" w:hAnsi="宋体" w:cs="宋体" w:hint="eastAsia"/>
          <w:kern w:val="0"/>
          <w:sz w:val="24"/>
        </w:rPr>
        <w:t>、再论正当防卫的成立条件</w:t>
      </w:r>
      <w:r>
        <w:rPr>
          <w:rFonts w:ascii="宋体" w:cs="宋体"/>
          <w:kern w:val="0"/>
          <w:sz w:val="24"/>
        </w:rPr>
        <w:t>---</w:t>
      </w:r>
      <w:r>
        <w:rPr>
          <w:rFonts w:ascii="宋体" w:hAnsi="宋体" w:cs="宋体" w:hint="eastAsia"/>
          <w:kern w:val="0"/>
          <w:sz w:val="24"/>
        </w:rPr>
        <w:t>以山东辱母案为例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76</w:t>
      </w:r>
      <w:r>
        <w:rPr>
          <w:rFonts w:ascii="宋体" w:hAnsi="宋体" w:cs="宋体" w:hint="eastAsia"/>
          <w:kern w:val="0"/>
          <w:sz w:val="24"/>
        </w:rPr>
        <w:t>、论想象竞合犯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77</w:t>
      </w:r>
      <w:r>
        <w:rPr>
          <w:rFonts w:ascii="宋体" w:hAnsi="宋体" w:cs="宋体" w:hint="eastAsia"/>
          <w:kern w:val="0"/>
          <w:sz w:val="24"/>
        </w:rPr>
        <w:t>、刑法典颁行</w:t>
      </w:r>
      <w:r>
        <w:rPr>
          <w:rFonts w:ascii="宋体" w:hAnsi="宋体" w:cs="宋体"/>
          <w:kern w:val="0"/>
          <w:sz w:val="24"/>
        </w:rPr>
        <w:t>20</w:t>
      </w:r>
      <w:r>
        <w:rPr>
          <w:rFonts w:ascii="宋体" w:hAnsi="宋体" w:cs="宋体" w:hint="eastAsia"/>
          <w:kern w:val="0"/>
          <w:sz w:val="24"/>
        </w:rPr>
        <w:t>年来我国刑罚立法趋势变化研究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78</w:t>
      </w:r>
      <w:r>
        <w:rPr>
          <w:rFonts w:ascii="宋体" w:hAnsi="宋体" w:cs="宋体" w:hint="eastAsia"/>
          <w:kern w:val="0"/>
          <w:sz w:val="24"/>
        </w:rPr>
        <w:t>、我国社区矫正制度的现状与完善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79</w:t>
      </w:r>
      <w:r>
        <w:rPr>
          <w:rFonts w:ascii="宋体" w:hAnsi="宋体" w:cs="宋体" w:hint="eastAsia"/>
          <w:kern w:val="0"/>
          <w:sz w:val="24"/>
        </w:rPr>
        <w:t>、反思刑法中兜底性条款的司法适用</w:t>
      </w:r>
      <w:r>
        <w:rPr>
          <w:rFonts w:ascii="宋体" w:cs="宋体"/>
          <w:kern w:val="0"/>
          <w:sz w:val="24"/>
        </w:rPr>
        <w:t>---</w:t>
      </w:r>
      <w:r>
        <w:rPr>
          <w:rFonts w:ascii="宋体" w:hAnsi="宋体" w:cs="宋体" w:hint="eastAsia"/>
          <w:kern w:val="0"/>
          <w:sz w:val="24"/>
        </w:rPr>
        <w:t>以非法经营罪和以危险方法危害公共安全罪为例</w:t>
      </w:r>
    </w:p>
    <w:p w:rsidR="001A72AF" w:rsidRPr="00B4424A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80</w:t>
      </w:r>
      <w:r>
        <w:rPr>
          <w:rFonts w:ascii="宋体" w:hAnsi="宋体" w:cs="宋体" w:hint="eastAsia"/>
          <w:kern w:val="0"/>
          <w:sz w:val="24"/>
        </w:rPr>
        <w:t>、危险驾驶罪司法实践疑难问题研究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8</w:t>
      </w:r>
      <w:r>
        <w:rPr>
          <w:rFonts w:ascii="宋体" w:hAnsi="宋体" w:cs="宋体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、农村婚姻纠纷彩礼返还问题研究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82</w:t>
      </w:r>
      <w:r>
        <w:rPr>
          <w:rFonts w:ascii="宋体" w:hAnsi="宋体" w:cs="宋体" w:hint="eastAsia"/>
          <w:kern w:val="0"/>
          <w:sz w:val="24"/>
        </w:rPr>
        <w:t>、夫妻共同债务认定规则问题研究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83</w:t>
      </w:r>
      <w:r>
        <w:rPr>
          <w:rFonts w:ascii="宋体" w:hAnsi="宋体" w:cs="宋体" w:hint="eastAsia"/>
          <w:kern w:val="0"/>
          <w:sz w:val="24"/>
        </w:rPr>
        <w:t>、《反家庭暴力法》中人身安全保护令制度研究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84</w:t>
      </w:r>
      <w:r>
        <w:rPr>
          <w:rFonts w:ascii="宋体" w:hAnsi="宋体" w:cs="宋体" w:hint="eastAsia"/>
          <w:kern w:val="0"/>
          <w:sz w:val="24"/>
        </w:rPr>
        <w:t>、合同解除制度问题研究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85</w:t>
      </w:r>
      <w:r>
        <w:rPr>
          <w:rFonts w:ascii="宋体" w:hAnsi="宋体" w:cs="宋体" w:hint="eastAsia"/>
          <w:kern w:val="0"/>
          <w:sz w:val="24"/>
        </w:rPr>
        <w:t>、小产权房买卖合同效力研究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86</w:t>
      </w:r>
      <w:r>
        <w:rPr>
          <w:rFonts w:ascii="宋体" w:hAnsi="宋体" w:cs="宋体" w:hint="eastAsia"/>
          <w:kern w:val="0"/>
          <w:sz w:val="24"/>
        </w:rPr>
        <w:t>、“一房二卖”法律问题研究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87</w:t>
      </w:r>
      <w:r>
        <w:rPr>
          <w:rFonts w:ascii="宋体" w:hAnsi="宋体" w:cs="宋体" w:hint="eastAsia"/>
          <w:kern w:val="0"/>
          <w:sz w:val="24"/>
        </w:rPr>
        <w:t>、网络侵权行为法律问题研究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88</w:t>
      </w:r>
      <w:r>
        <w:rPr>
          <w:rFonts w:ascii="宋体" w:hAnsi="宋体" w:cs="宋体" w:hint="eastAsia"/>
          <w:kern w:val="0"/>
          <w:sz w:val="24"/>
        </w:rPr>
        <w:t>、机动车交通事故侵权行为问题研究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89</w:t>
      </w:r>
      <w:r>
        <w:rPr>
          <w:rFonts w:ascii="宋体" w:hAnsi="宋体" w:cs="宋体" w:hint="eastAsia"/>
          <w:kern w:val="0"/>
          <w:sz w:val="24"/>
        </w:rPr>
        <w:t>、农村法治问题研究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90</w:t>
      </w:r>
      <w:r>
        <w:rPr>
          <w:rFonts w:ascii="宋体" w:hAnsi="宋体" w:cs="宋体" w:hint="eastAsia"/>
          <w:kern w:val="0"/>
          <w:sz w:val="24"/>
        </w:rPr>
        <w:t>、立案登记制改革法律问题研</w:t>
      </w:r>
    </w:p>
    <w:p w:rsidR="001A72AF" w:rsidRDefault="001A72AF" w:rsidP="00B4424A">
      <w:pPr>
        <w:widowControl/>
        <w:ind w:leftChars="114" w:left="31680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9</w:t>
      </w:r>
      <w:r>
        <w:rPr>
          <w:rFonts w:ascii="宋体" w:hAnsi="宋体" w:cs="宋体"/>
          <w:kern w:val="0"/>
          <w:sz w:val="24"/>
        </w:rPr>
        <w:t>1.</w:t>
      </w:r>
      <w:r>
        <w:rPr>
          <w:rFonts w:ascii="宋体" w:hAnsi="宋体" w:cs="宋体" w:hint="eastAsia"/>
          <w:kern w:val="0"/>
          <w:sz w:val="24"/>
        </w:rPr>
        <w:t>论公司的社会责任</w:t>
      </w:r>
      <w:r>
        <w:rPr>
          <w:rFonts w:ascii="宋体" w:cs="宋体"/>
          <w:kern w:val="0"/>
          <w:sz w:val="24"/>
        </w:rPr>
        <w:br/>
        <w:t>9</w:t>
      </w:r>
      <w:r>
        <w:rPr>
          <w:rFonts w:ascii="宋体" w:hAnsi="宋体" w:cs="宋体"/>
          <w:kern w:val="0"/>
          <w:sz w:val="24"/>
        </w:rPr>
        <w:t>2.</w:t>
      </w:r>
      <w:r>
        <w:rPr>
          <w:rFonts w:ascii="宋体" w:hAnsi="宋体" w:cs="宋体" w:hint="eastAsia"/>
          <w:kern w:val="0"/>
          <w:sz w:val="24"/>
        </w:rPr>
        <w:t>论上市公司的信息披露制度</w:t>
      </w:r>
      <w:r>
        <w:rPr>
          <w:rFonts w:ascii="宋体" w:cs="宋体"/>
          <w:kern w:val="0"/>
          <w:sz w:val="24"/>
        </w:rPr>
        <w:br/>
        <w:t>9</w:t>
      </w:r>
      <w:r>
        <w:rPr>
          <w:rFonts w:ascii="宋体" w:hAnsi="宋体" w:cs="宋体"/>
          <w:kern w:val="0"/>
          <w:sz w:val="24"/>
        </w:rPr>
        <w:t>3.</w:t>
      </w:r>
      <w:r>
        <w:rPr>
          <w:rFonts w:ascii="宋体" w:hAnsi="宋体" w:cs="宋体" w:hint="eastAsia"/>
          <w:kern w:val="0"/>
          <w:sz w:val="24"/>
        </w:rPr>
        <w:t>论我国上市公司中的独立董事制度</w:t>
      </w:r>
      <w:r>
        <w:rPr>
          <w:rFonts w:ascii="宋体" w:cs="宋体"/>
          <w:kern w:val="0"/>
          <w:sz w:val="24"/>
        </w:rPr>
        <w:br/>
        <w:t>9</w:t>
      </w:r>
      <w:r>
        <w:rPr>
          <w:rFonts w:ascii="宋体" w:hAnsi="宋体" w:cs="宋体"/>
          <w:kern w:val="0"/>
          <w:sz w:val="24"/>
        </w:rPr>
        <w:t>4.</w:t>
      </w:r>
      <w:r>
        <w:rPr>
          <w:rFonts w:ascii="宋体" w:hAnsi="宋体" w:cs="宋体" w:hint="eastAsia"/>
          <w:kern w:val="0"/>
          <w:sz w:val="24"/>
        </w:rPr>
        <w:t>论我国票据法中利益返还请求权制度</w:t>
      </w:r>
      <w:r>
        <w:rPr>
          <w:rFonts w:ascii="宋体" w:cs="宋体"/>
          <w:kern w:val="0"/>
          <w:sz w:val="24"/>
        </w:rPr>
        <w:br/>
        <w:t>9</w:t>
      </w:r>
      <w:r>
        <w:rPr>
          <w:rFonts w:ascii="宋体" w:hAnsi="宋体" w:cs="宋体"/>
          <w:kern w:val="0"/>
          <w:sz w:val="24"/>
        </w:rPr>
        <w:t>5.</w:t>
      </w:r>
      <w:r>
        <w:rPr>
          <w:rFonts w:ascii="宋体" w:hAnsi="宋体" w:cs="宋体" w:hint="eastAsia"/>
          <w:kern w:val="0"/>
          <w:sz w:val="24"/>
        </w:rPr>
        <w:t>论票据丧失法律制度的缺陷与完善</w:t>
      </w:r>
      <w:r>
        <w:rPr>
          <w:rFonts w:ascii="宋体" w:cs="宋体"/>
          <w:kern w:val="0"/>
          <w:sz w:val="24"/>
        </w:rPr>
        <w:br/>
        <w:t>9</w:t>
      </w:r>
      <w:r>
        <w:rPr>
          <w:rFonts w:ascii="宋体" w:hAnsi="宋体" w:cs="宋体"/>
          <w:kern w:val="0"/>
          <w:sz w:val="24"/>
        </w:rPr>
        <w:t>6.</w:t>
      </w:r>
      <w:r>
        <w:rPr>
          <w:rFonts w:ascii="宋体" w:hAnsi="宋体" w:cs="宋体" w:hint="eastAsia"/>
          <w:kern w:val="0"/>
          <w:sz w:val="24"/>
        </w:rPr>
        <w:t>破产财产网络拍卖的制度探索</w:t>
      </w:r>
      <w:r>
        <w:rPr>
          <w:rFonts w:ascii="宋体" w:cs="宋体"/>
          <w:kern w:val="0"/>
          <w:sz w:val="24"/>
        </w:rPr>
        <w:br/>
        <w:t>9</w:t>
      </w:r>
      <w:r>
        <w:rPr>
          <w:rFonts w:ascii="宋体" w:hAnsi="宋体" w:cs="宋体"/>
          <w:kern w:val="0"/>
          <w:sz w:val="24"/>
        </w:rPr>
        <w:t>7.</w:t>
      </w:r>
      <w:r>
        <w:rPr>
          <w:rFonts w:ascii="宋体" w:hAnsi="宋体" w:cs="宋体" w:hint="eastAsia"/>
          <w:kern w:val="0"/>
          <w:sz w:val="24"/>
        </w:rPr>
        <w:t>管理人制度的现实困境及立法建议</w:t>
      </w:r>
      <w:r>
        <w:rPr>
          <w:rFonts w:ascii="宋体" w:cs="宋体"/>
          <w:kern w:val="0"/>
          <w:sz w:val="24"/>
        </w:rPr>
        <w:br/>
        <w:t>9</w:t>
      </w:r>
      <w:r>
        <w:rPr>
          <w:rFonts w:ascii="宋体" w:hAnsi="宋体" w:cs="宋体"/>
          <w:kern w:val="0"/>
          <w:sz w:val="24"/>
        </w:rPr>
        <w:t>8.</w:t>
      </w:r>
      <w:r>
        <w:rPr>
          <w:rFonts w:ascii="宋体" w:hAnsi="宋体" w:cs="宋体" w:hint="eastAsia"/>
          <w:kern w:val="0"/>
          <w:sz w:val="24"/>
        </w:rPr>
        <w:t>建立我国个人破产制度的法律初探</w:t>
      </w:r>
    </w:p>
    <w:p w:rsidR="001A72AF" w:rsidRPr="00B4424A" w:rsidRDefault="001A72AF" w:rsidP="00B4424A">
      <w:pPr>
        <w:widowControl/>
        <w:ind w:leftChars="57" w:left="31680" w:firstLineChars="50" w:firstLine="31680"/>
        <w:jc w:val="left"/>
      </w:pPr>
      <w:r>
        <w:rPr>
          <w:rFonts w:ascii="宋体" w:hAnsi="宋体" w:cs="宋体"/>
          <w:kern w:val="0"/>
          <w:sz w:val="24"/>
        </w:rPr>
        <w:t>99.</w:t>
      </w:r>
      <w:r>
        <w:rPr>
          <w:rFonts w:ascii="宋体" w:hAnsi="宋体" w:cs="宋体" w:hint="eastAsia"/>
          <w:kern w:val="0"/>
          <w:sz w:val="24"/>
        </w:rPr>
        <w:t>保险代位求偿与委付之比较</w:t>
      </w:r>
      <w:r>
        <w:rPr>
          <w:rFonts w:ascii="宋体" w:cs="宋体"/>
          <w:kern w:val="0"/>
          <w:sz w:val="24"/>
        </w:rPr>
        <w:br/>
      </w:r>
      <w:r>
        <w:rPr>
          <w:rFonts w:ascii="宋体" w:hAnsi="宋体" w:cs="宋体"/>
          <w:kern w:val="0"/>
          <w:sz w:val="24"/>
        </w:rPr>
        <w:t>100.</w:t>
      </w:r>
      <w:r>
        <w:rPr>
          <w:rFonts w:ascii="宋体" w:hAnsi="宋体" w:cs="宋体" w:hint="eastAsia"/>
          <w:kern w:val="0"/>
          <w:sz w:val="24"/>
        </w:rPr>
        <w:t>互联网金融背景下保险合同若干问题的梳理与重构</w:t>
      </w:r>
    </w:p>
    <w:p w:rsidR="001A72AF" w:rsidRDefault="001A72AF" w:rsidP="00B4424A">
      <w:pPr>
        <w:widowControl/>
        <w:ind w:firstLineChars="5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10</w:t>
      </w:r>
      <w:r>
        <w:rPr>
          <w:rFonts w:ascii="宋体" w:hAnsi="宋体" w:cs="宋体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、法治与德治的关系探析</w:t>
      </w:r>
    </w:p>
    <w:p w:rsidR="001A72AF" w:rsidRDefault="001A72AF" w:rsidP="00B4424A">
      <w:pPr>
        <w:widowControl/>
        <w:ind w:firstLineChars="5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102</w:t>
      </w:r>
      <w:r>
        <w:rPr>
          <w:rFonts w:ascii="宋体" w:hAnsi="宋体" w:cs="宋体" w:hint="eastAsia"/>
          <w:kern w:val="0"/>
          <w:sz w:val="24"/>
        </w:rPr>
        <w:t>、公民法律信仰培育研究</w:t>
      </w:r>
    </w:p>
    <w:p w:rsidR="001A72AF" w:rsidRDefault="001A72AF" w:rsidP="00B4424A">
      <w:pPr>
        <w:widowControl/>
        <w:ind w:firstLineChars="5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103</w:t>
      </w:r>
      <w:r>
        <w:rPr>
          <w:rFonts w:ascii="宋体" w:hAnsi="宋体" w:cs="宋体" w:hint="eastAsia"/>
          <w:kern w:val="0"/>
          <w:sz w:val="24"/>
        </w:rPr>
        <w:t>、探析大学生法治观念养成</w:t>
      </w:r>
    </w:p>
    <w:p w:rsidR="001A72AF" w:rsidRDefault="001A72AF" w:rsidP="00B4424A">
      <w:pPr>
        <w:widowControl/>
        <w:ind w:firstLineChars="5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104</w:t>
      </w:r>
      <w:r>
        <w:rPr>
          <w:rFonts w:ascii="宋体" w:hAnsi="宋体" w:cs="宋体" w:hint="eastAsia"/>
          <w:kern w:val="0"/>
          <w:sz w:val="24"/>
        </w:rPr>
        <w:t>、“见死不救”行为的法律分析</w:t>
      </w:r>
    </w:p>
    <w:p w:rsidR="001A72AF" w:rsidRDefault="001A72AF" w:rsidP="00B4424A">
      <w:pPr>
        <w:widowControl/>
        <w:ind w:firstLineChars="5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105</w:t>
      </w:r>
      <w:r>
        <w:rPr>
          <w:rFonts w:ascii="宋体" w:hAnsi="宋体" w:cs="宋体" w:hint="eastAsia"/>
          <w:kern w:val="0"/>
          <w:sz w:val="24"/>
        </w:rPr>
        <w:t>、青少年违法犯罪原因分析</w:t>
      </w:r>
    </w:p>
    <w:p w:rsidR="001A72AF" w:rsidRDefault="001A72AF" w:rsidP="00B4424A">
      <w:pPr>
        <w:widowControl/>
        <w:ind w:firstLineChars="5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106</w:t>
      </w:r>
      <w:r>
        <w:rPr>
          <w:rFonts w:ascii="宋体" w:hAnsi="宋体" w:cs="宋体" w:hint="eastAsia"/>
          <w:kern w:val="0"/>
          <w:sz w:val="24"/>
        </w:rPr>
        <w:t>、网络中虚拟财产的法律定性分析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107</w:t>
      </w:r>
      <w:r>
        <w:rPr>
          <w:rFonts w:ascii="宋体" w:hAnsi="宋体" w:cs="宋体" w:hint="eastAsia"/>
          <w:kern w:val="0"/>
          <w:sz w:val="24"/>
        </w:rPr>
        <w:t>、论电视节目模式的著作权保护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108</w:t>
      </w:r>
      <w:r>
        <w:rPr>
          <w:rFonts w:ascii="宋体" w:hAnsi="宋体" w:cs="宋体" w:hint="eastAsia"/>
          <w:kern w:val="0"/>
          <w:sz w:val="24"/>
        </w:rPr>
        <w:t>、论知识产权的继承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109</w:t>
      </w:r>
      <w:r>
        <w:rPr>
          <w:rFonts w:ascii="宋体" w:hAnsi="宋体" w:cs="宋体" w:hint="eastAsia"/>
          <w:kern w:val="0"/>
          <w:sz w:val="24"/>
        </w:rPr>
        <w:t>、追续权制度研究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110</w:t>
      </w:r>
      <w:r>
        <w:rPr>
          <w:rFonts w:ascii="宋体" w:hAnsi="宋体" w:cs="宋体" w:hint="eastAsia"/>
          <w:kern w:val="0"/>
          <w:sz w:val="24"/>
        </w:rPr>
        <w:t>、知识产权侵权惩罚性赔偿研究</w:t>
      </w:r>
    </w:p>
    <w:p w:rsidR="001A72AF" w:rsidRDefault="001A72AF" w:rsidP="00B4424A">
      <w:pPr>
        <w:widowControl/>
        <w:ind w:firstLineChars="15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11</w:t>
      </w:r>
      <w:r>
        <w:rPr>
          <w:rFonts w:ascii="宋体" w:hAnsi="宋体" w:cs="宋体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、论产品责任</w:t>
      </w:r>
      <w:r>
        <w:rPr>
          <w:rFonts w:ascii="宋体" w:hAnsi="宋体" w:cs="宋体"/>
          <w:kern w:val="0"/>
          <w:sz w:val="24"/>
        </w:rPr>
        <w:t xml:space="preserve">    </w:t>
      </w:r>
    </w:p>
    <w:p w:rsidR="001A72AF" w:rsidRDefault="001A72AF" w:rsidP="00B4424A">
      <w:pPr>
        <w:widowControl/>
        <w:ind w:firstLineChars="15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112</w:t>
      </w:r>
      <w:r>
        <w:rPr>
          <w:rFonts w:ascii="宋体" w:hAnsi="宋体" w:cs="宋体" w:hint="eastAsia"/>
          <w:kern w:val="0"/>
          <w:sz w:val="24"/>
        </w:rPr>
        <w:t>、论网络侵权责任的承担</w:t>
      </w:r>
      <w:r>
        <w:rPr>
          <w:rFonts w:ascii="宋体" w:hAnsi="宋体" w:cs="宋体"/>
          <w:kern w:val="0"/>
          <w:sz w:val="24"/>
        </w:rPr>
        <w:t xml:space="preserve">   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113</w:t>
      </w:r>
      <w:r>
        <w:rPr>
          <w:rFonts w:ascii="宋体" w:hAnsi="宋体" w:cs="宋体" w:hint="eastAsia"/>
          <w:kern w:val="0"/>
          <w:sz w:val="24"/>
        </w:rPr>
        <w:t>、论我国机动车交通事故侵权责任</w:t>
      </w:r>
      <w:r>
        <w:rPr>
          <w:rFonts w:ascii="宋体" w:hAnsi="宋体" w:cs="宋体"/>
          <w:kern w:val="0"/>
          <w:sz w:val="24"/>
        </w:rPr>
        <w:t xml:space="preserve">   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114</w:t>
      </w:r>
      <w:r>
        <w:rPr>
          <w:rFonts w:ascii="宋体" w:hAnsi="宋体" w:cs="宋体" w:hint="eastAsia"/>
          <w:kern w:val="0"/>
          <w:sz w:val="24"/>
        </w:rPr>
        <w:t>、家庭暴力的现状与对策</w:t>
      </w:r>
      <w:r>
        <w:rPr>
          <w:rFonts w:ascii="宋体" w:hAnsi="宋体" w:cs="宋体"/>
          <w:kern w:val="0"/>
          <w:sz w:val="24"/>
        </w:rPr>
        <w:t xml:space="preserve">   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115</w:t>
      </w:r>
      <w:r>
        <w:rPr>
          <w:rFonts w:ascii="宋体" w:hAnsi="宋体" w:cs="宋体" w:hint="eastAsia"/>
          <w:kern w:val="0"/>
          <w:sz w:val="24"/>
        </w:rPr>
        <w:t>、论我国夫妻个人财产制</w:t>
      </w:r>
      <w:r>
        <w:rPr>
          <w:rFonts w:ascii="宋体" w:hAnsi="宋体" w:cs="宋体"/>
          <w:kern w:val="0"/>
          <w:sz w:val="24"/>
        </w:rPr>
        <w:t xml:space="preserve">    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116</w:t>
      </w:r>
      <w:r>
        <w:rPr>
          <w:rFonts w:ascii="宋体" w:hAnsi="宋体" w:cs="宋体" w:hint="eastAsia"/>
          <w:kern w:val="0"/>
          <w:sz w:val="24"/>
        </w:rPr>
        <w:t>、论彩礼返还</w:t>
      </w:r>
      <w:r>
        <w:rPr>
          <w:rFonts w:ascii="宋体" w:hAnsi="宋体" w:cs="宋体"/>
          <w:kern w:val="0"/>
          <w:sz w:val="24"/>
        </w:rPr>
        <w:t xml:space="preserve">   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117</w:t>
      </w:r>
      <w:r>
        <w:rPr>
          <w:rFonts w:ascii="宋体" w:hAnsi="宋体" w:cs="宋体" w:hint="eastAsia"/>
          <w:kern w:val="0"/>
          <w:sz w:val="24"/>
        </w:rPr>
        <w:t>、关于完善我国夫妻财产制的立法设想</w:t>
      </w:r>
      <w:r>
        <w:rPr>
          <w:rFonts w:ascii="宋体" w:hAnsi="宋体" w:cs="宋体"/>
          <w:kern w:val="0"/>
          <w:sz w:val="24"/>
        </w:rPr>
        <w:t xml:space="preserve">  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118</w:t>
      </w:r>
      <w:r>
        <w:rPr>
          <w:rFonts w:ascii="宋体" w:hAnsi="宋体" w:cs="宋体" w:hint="eastAsia"/>
          <w:kern w:val="0"/>
          <w:sz w:val="24"/>
        </w:rPr>
        <w:t>、港澳台与内地结婚制度的比较研究</w:t>
      </w:r>
      <w:r>
        <w:rPr>
          <w:rFonts w:ascii="宋体" w:hAnsi="宋体" w:cs="宋体"/>
          <w:kern w:val="0"/>
          <w:sz w:val="24"/>
        </w:rPr>
        <w:t xml:space="preserve">  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119</w:t>
      </w:r>
      <w:r>
        <w:rPr>
          <w:rFonts w:ascii="宋体" w:hAnsi="宋体" w:cs="宋体" w:hint="eastAsia"/>
          <w:kern w:val="0"/>
          <w:sz w:val="24"/>
        </w:rPr>
        <w:t>、克隆问题法律研究</w:t>
      </w:r>
      <w:r>
        <w:rPr>
          <w:rFonts w:ascii="宋体" w:hAnsi="宋体" w:cs="宋体"/>
          <w:kern w:val="0"/>
          <w:sz w:val="24"/>
        </w:rPr>
        <w:t xml:space="preserve">   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120</w:t>
      </w:r>
      <w:r>
        <w:rPr>
          <w:rFonts w:ascii="宋体" w:hAnsi="宋体" w:cs="宋体" w:hint="eastAsia"/>
          <w:kern w:val="0"/>
          <w:sz w:val="24"/>
        </w:rPr>
        <w:t>、我国现行继承立法的缺陷和完善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12</w:t>
      </w:r>
      <w:r>
        <w:rPr>
          <w:rFonts w:ascii="宋体" w:hAnsi="宋体" w:cs="宋体"/>
          <w:kern w:val="0"/>
          <w:sz w:val="24"/>
        </w:rPr>
        <w:t>1.</w:t>
      </w:r>
      <w:r>
        <w:rPr>
          <w:rFonts w:ascii="宋体" w:hAnsi="宋体" w:cs="宋体" w:hint="eastAsia"/>
          <w:kern w:val="0"/>
          <w:sz w:val="24"/>
        </w:rPr>
        <w:t>论行政解释在行政法中的作用。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122.</w:t>
      </w:r>
      <w:r>
        <w:rPr>
          <w:rFonts w:ascii="宋体" w:hAnsi="宋体" w:cs="宋体" w:hint="eastAsia"/>
          <w:kern w:val="0"/>
          <w:sz w:val="24"/>
        </w:rPr>
        <w:t>行政补偿制度研究。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123.</w:t>
      </w:r>
      <w:r>
        <w:rPr>
          <w:rFonts w:ascii="宋体" w:hAnsi="宋体" w:cs="宋体" w:hint="eastAsia"/>
          <w:kern w:val="0"/>
          <w:sz w:val="24"/>
        </w:rPr>
        <w:t>公务员权利救济制度研究。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124.</w:t>
      </w:r>
      <w:r>
        <w:rPr>
          <w:rFonts w:ascii="宋体" w:hAnsi="宋体" w:cs="宋体" w:hint="eastAsia"/>
          <w:kern w:val="0"/>
          <w:sz w:val="24"/>
        </w:rPr>
        <w:t>行政指导研就。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125.</w:t>
      </w:r>
      <w:r>
        <w:rPr>
          <w:rFonts w:ascii="宋体" w:hAnsi="宋体" w:cs="宋体" w:hint="eastAsia"/>
          <w:kern w:val="0"/>
          <w:sz w:val="24"/>
        </w:rPr>
        <w:t>行政调查研究。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126.</w:t>
      </w:r>
      <w:r>
        <w:rPr>
          <w:rFonts w:ascii="宋体" w:hAnsi="宋体" w:cs="宋体" w:hint="eastAsia"/>
          <w:kern w:val="0"/>
          <w:sz w:val="24"/>
        </w:rPr>
        <w:t>行政程序法典化研究。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127.</w:t>
      </w:r>
      <w:r>
        <w:rPr>
          <w:rFonts w:ascii="宋体" w:hAnsi="宋体" w:cs="宋体" w:hint="eastAsia"/>
          <w:kern w:val="0"/>
          <w:sz w:val="24"/>
        </w:rPr>
        <w:t>行政复议与行政诉讼有效衔接问题研究。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128.</w:t>
      </w:r>
      <w:r>
        <w:rPr>
          <w:rFonts w:ascii="宋体" w:hAnsi="宋体" w:cs="宋体" w:hint="eastAsia"/>
          <w:kern w:val="0"/>
          <w:sz w:val="24"/>
        </w:rPr>
        <w:t>行政审批制度研究。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129.</w:t>
      </w:r>
      <w:r>
        <w:rPr>
          <w:rFonts w:ascii="宋体" w:hAnsi="宋体" w:cs="宋体" w:hint="eastAsia"/>
          <w:kern w:val="0"/>
          <w:sz w:val="24"/>
        </w:rPr>
        <w:t>城市行政综合执法制度研究。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130.</w:t>
      </w:r>
      <w:r>
        <w:rPr>
          <w:rFonts w:ascii="宋体" w:hAnsi="宋体" w:cs="宋体" w:hint="eastAsia"/>
          <w:kern w:val="0"/>
          <w:sz w:val="24"/>
        </w:rPr>
        <w:t>行政诉讼中被告主要领导出庭应诉问题研究。</w:t>
      </w:r>
    </w:p>
    <w:p w:rsidR="001A72AF" w:rsidRDefault="001A72AF">
      <w:pPr>
        <w:widowControl/>
        <w:jc w:val="left"/>
        <w:rPr>
          <w:rFonts w:ascii="宋体" w:cs="宋体"/>
          <w:kern w:val="0"/>
          <w:sz w:val="24"/>
        </w:rPr>
      </w:pPr>
    </w:p>
    <w:p w:rsidR="001A72AF" w:rsidRDefault="001A72AF" w:rsidP="007D6782">
      <w:pPr>
        <w:widowControl/>
        <w:jc w:val="left"/>
        <w:rPr>
          <w:rFonts w:ascii="宋体" w:cs="宋体"/>
          <w:kern w:val="0"/>
          <w:sz w:val="24"/>
        </w:rPr>
      </w:pP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13</w:t>
      </w:r>
      <w:r>
        <w:rPr>
          <w:rFonts w:ascii="宋体" w:hAnsi="宋体" w:cs="宋体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、＊＊附条件不起诉＊＊研究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132</w:t>
      </w:r>
      <w:r>
        <w:rPr>
          <w:rFonts w:ascii="宋体" w:hAnsi="宋体" w:cs="宋体" w:hint="eastAsia"/>
          <w:kern w:val="0"/>
          <w:sz w:val="24"/>
        </w:rPr>
        <w:t>、＊＊强制医疗＊＊研究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133</w:t>
      </w:r>
      <w:r>
        <w:rPr>
          <w:rFonts w:ascii="宋体" w:hAnsi="宋体" w:cs="宋体" w:hint="eastAsia"/>
          <w:kern w:val="0"/>
          <w:sz w:val="24"/>
        </w:rPr>
        <w:t>、＊＊社区矫正＊＊研究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134</w:t>
      </w:r>
      <w:r>
        <w:rPr>
          <w:rFonts w:ascii="宋体" w:hAnsi="宋体" w:cs="宋体" w:hint="eastAsia"/>
          <w:kern w:val="0"/>
          <w:sz w:val="24"/>
        </w:rPr>
        <w:t>、＊＊犯罪记录封存＊＊研究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135</w:t>
      </w:r>
      <w:r>
        <w:rPr>
          <w:rFonts w:ascii="宋体" w:hAnsi="宋体" w:cs="宋体" w:hint="eastAsia"/>
          <w:kern w:val="0"/>
          <w:sz w:val="24"/>
        </w:rPr>
        <w:t>、＊＊未成年人犯罪社会调查＊＊研究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136</w:t>
      </w:r>
      <w:r>
        <w:rPr>
          <w:rFonts w:ascii="宋体" w:hAnsi="宋体" w:cs="宋体" w:hint="eastAsia"/>
          <w:kern w:val="0"/>
          <w:sz w:val="24"/>
        </w:rPr>
        <w:t>、＊＊商标平行进口＊＊研究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137</w:t>
      </w:r>
      <w:r>
        <w:rPr>
          <w:rFonts w:ascii="宋体" w:hAnsi="宋体" w:cs="宋体" w:hint="eastAsia"/>
          <w:kern w:val="0"/>
          <w:sz w:val="24"/>
        </w:rPr>
        <w:t>、虚拟角色商品化权＊＊研究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138</w:t>
      </w:r>
      <w:r>
        <w:rPr>
          <w:rFonts w:ascii="宋体" w:hAnsi="宋体" w:cs="宋体" w:hint="eastAsia"/>
          <w:kern w:val="0"/>
          <w:sz w:val="24"/>
        </w:rPr>
        <w:t>、地理标志保护＊＊研究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139</w:t>
      </w:r>
      <w:r>
        <w:rPr>
          <w:rFonts w:ascii="宋体" w:hAnsi="宋体" w:cs="宋体" w:hint="eastAsia"/>
          <w:kern w:val="0"/>
          <w:sz w:val="24"/>
        </w:rPr>
        <w:t>、论我国驰名商标的反淡化保护</w:t>
      </w:r>
    </w:p>
    <w:p w:rsidR="001A72AF" w:rsidRDefault="001A72AF" w:rsidP="00B4424A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140</w:t>
      </w:r>
      <w:r>
        <w:rPr>
          <w:rFonts w:ascii="宋体" w:hAnsi="宋体" w:cs="宋体" w:hint="eastAsia"/>
          <w:kern w:val="0"/>
          <w:sz w:val="24"/>
        </w:rPr>
        <w:t>、民间文学艺术作品的知识产权法保护</w:t>
      </w:r>
    </w:p>
    <w:p w:rsidR="001A72AF" w:rsidRDefault="001A72AF" w:rsidP="007D6782">
      <w:pPr>
        <w:widowControl/>
        <w:jc w:val="left"/>
        <w:rPr>
          <w:rFonts w:ascii="宋体" w:cs="宋体"/>
          <w:kern w:val="0"/>
          <w:sz w:val="24"/>
        </w:rPr>
      </w:pPr>
    </w:p>
    <w:p w:rsidR="001A72AF" w:rsidRDefault="001A72AF" w:rsidP="00B4424A">
      <w:pPr>
        <w:widowControl/>
        <w:ind w:firstLineChars="150" w:firstLine="31680"/>
        <w:jc w:val="left"/>
        <w:rPr>
          <w:rFonts w:ascii="宋体" w:cs="宋体"/>
          <w:kern w:val="0"/>
          <w:sz w:val="24"/>
        </w:rPr>
      </w:pPr>
    </w:p>
    <w:p w:rsidR="001A72AF" w:rsidRDefault="001A72AF" w:rsidP="00B4424A">
      <w:pPr>
        <w:widowControl/>
        <w:ind w:firstLineChars="2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14</w:t>
      </w:r>
      <w:r>
        <w:rPr>
          <w:rFonts w:ascii="宋体" w:hAnsi="宋体" w:cs="宋体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、国际货物买卖中的风险转移时间的法律分析</w:t>
      </w:r>
    </w:p>
    <w:p w:rsidR="001A72AF" w:rsidRDefault="001A72AF" w:rsidP="00B4424A">
      <w:pPr>
        <w:widowControl/>
        <w:ind w:firstLineChars="2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142</w:t>
      </w:r>
      <w:r>
        <w:rPr>
          <w:rFonts w:ascii="宋体" w:hAnsi="宋体" w:cs="宋体" w:hint="eastAsia"/>
          <w:kern w:val="0"/>
          <w:sz w:val="24"/>
        </w:rPr>
        <w:t>、试论合营企业外商控股权的法律防范</w:t>
      </w:r>
    </w:p>
    <w:p w:rsidR="001A72AF" w:rsidRDefault="001A72AF" w:rsidP="00B4424A">
      <w:pPr>
        <w:widowControl/>
        <w:ind w:firstLineChars="2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143</w:t>
      </w:r>
      <w:r>
        <w:rPr>
          <w:rFonts w:ascii="宋体" w:hAnsi="宋体" w:cs="宋体" w:hint="eastAsia"/>
          <w:kern w:val="0"/>
          <w:sz w:val="24"/>
        </w:rPr>
        <w:t>、试论“一带一路”战略的法律风险及其防范</w:t>
      </w:r>
    </w:p>
    <w:p w:rsidR="001A72AF" w:rsidRDefault="001A72AF" w:rsidP="00B4424A">
      <w:pPr>
        <w:widowControl/>
        <w:ind w:firstLineChars="2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144</w:t>
      </w:r>
      <w:r>
        <w:rPr>
          <w:rFonts w:ascii="宋体" w:hAnsi="宋体" w:cs="宋体" w:hint="eastAsia"/>
          <w:kern w:val="0"/>
          <w:sz w:val="24"/>
        </w:rPr>
        <w:t>、跨国公司转移定价的法律监管探究</w:t>
      </w:r>
    </w:p>
    <w:p w:rsidR="001A72AF" w:rsidRDefault="001A72AF" w:rsidP="00B4424A">
      <w:pPr>
        <w:widowControl/>
        <w:ind w:firstLineChars="2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145</w:t>
      </w:r>
      <w:r>
        <w:rPr>
          <w:rFonts w:ascii="宋体" w:hAnsi="宋体" w:cs="宋体" w:hint="eastAsia"/>
          <w:kern w:val="0"/>
          <w:sz w:val="24"/>
        </w:rPr>
        <w:t>、欧美国家对我国“双反”中沿用“替代国价格”的内在机理及应对</w:t>
      </w:r>
    </w:p>
    <w:p w:rsidR="001A72AF" w:rsidRDefault="001A72AF" w:rsidP="00B4424A">
      <w:pPr>
        <w:widowControl/>
        <w:ind w:firstLineChars="2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146</w:t>
      </w:r>
      <w:r>
        <w:rPr>
          <w:rFonts w:ascii="宋体" w:hAnsi="宋体" w:cs="宋体" w:hint="eastAsia"/>
          <w:kern w:val="0"/>
          <w:sz w:val="24"/>
        </w:rPr>
        <w:t>、论我国涉外民事关系法律适用法的弱者保护原则</w:t>
      </w:r>
    </w:p>
    <w:p w:rsidR="001A72AF" w:rsidRDefault="001A72AF" w:rsidP="00B4424A">
      <w:pPr>
        <w:widowControl/>
        <w:ind w:firstLineChars="2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147</w:t>
      </w:r>
      <w:r>
        <w:rPr>
          <w:rFonts w:ascii="宋体" w:hAnsi="宋体" w:cs="宋体" w:hint="eastAsia"/>
          <w:kern w:val="0"/>
          <w:sz w:val="24"/>
        </w:rPr>
        <w:t>、论司法判例作为我国国际私法渊源的必要性与可能性</w:t>
      </w:r>
    </w:p>
    <w:p w:rsidR="001A72AF" w:rsidRDefault="001A72AF" w:rsidP="00B4424A">
      <w:pPr>
        <w:widowControl/>
        <w:ind w:firstLineChars="2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148</w:t>
      </w:r>
      <w:r>
        <w:rPr>
          <w:rFonts w:ascii="宋体" w:hAnsi="宋体" w:cs="宋体" w:hint="eastAsia"/>
          <w:kern w:val="0"/>
          <w:sz w:val="24"/>
        </w:rPr>
        <w:t>、冲突规范连结点在互联网时代的挑战与跟进</w:t>
      </w:r>
    </w:p>
    <w:p w:rsidR="001A72AF" w:rsidRDefault="001A72AF" w:rsidP="00B4424A">
      <w:pPr>
        <w:widowControl/>
        <w:ind w:firstLineChars="2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149</w:t>
      </w:r>
      <w:r>
        <w:rPr>
          <w:rFonts w:ascii="宋体" w:hAnsi="宋体" w:cs="宋体" w:hint="eastAsia"/>
          <w:kern w:val="0"/>
          <w:sz w:val="24"/>
        </w:rPr>
        <w:t>、论我国法律规避的特点及其完善构想</w:t>
      </w:r>
    </w:p>
    <w:p w:rsidR="001A72AF" w:rsidRDefault="001A72AF" w:rsidP="00B4424A">
      <w:pPr>
        <w:widowControl/>
        <w:ind w:firstLineChars="2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150</w:t>
      </w:r>
      <w:r>
        <w:rPr>
          <w:rFonts w:ascii="宋体" w:hAnsi="宋体" w:cs="宋体" w:hint="eastAsia"/>
          <w:kern w:val="0"/>
          <w:sz w:val="24"/>
        </w:rPr>
        <w:t>、论强制性规定在国际私法中的地位和作用</w:t>
      </w:r>
    </w:p>
    <w:p w:rsidR="001A72AF" w:rsidRDefault="001A72AF" w:rsidP="00B4424A">
      <w:pPr>
        <w:widowControl/>
        <w:ind w:firstLineChars="200" w:firstLine="31680"/>
        <w:jc w:val="left"/>
        <w:rPr>
          <w:rFonts w:ascii="宋体" w:cs="宋体"/>
          <w:kern w:val="0"/>
          <w:sz w:val="24"/>
        </w:rPr>
      </w:pPr>
    </w:p>
    <w:p w:rsidR="001A72AF" w:rsidRDefault="001A72AF" w:rsidP="00B4424A">
      <w:pPr>
        <w:widowControl/>
        <w:ind w:firstLineChars="2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15</w:t>
      </w:r>
      <w:r>
        <w:rPr>
          <w:rFonts w:ascii="宋体" w:hAnsi="宋体" w:cs="宋体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、谈校园贷的法规制</w:t>
      </w:r>
    </w:p>
    <w:p w:rsidR="001A72AF" w:rsidRDefault="001A72AF" w:rsidP="00B4424A">
      <w:pPr>
        <w:widowControl/>
        <w:ind w:firstLineChars="2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152</w:t>
      </w:r>
      <w:r>
        <w:rPr>
          <w:rFonts w:ascii="宋体" w:hAnsi="宋体" w:cs="宋体" w:hint="eastAsia"/>
          <w:kern w:val="0"/>
          <w:sz w:val="24"/>
        </w:rPr>
        <w:t>、谈扶贫立项的法律规制</w:t>
      </w:r>
    </w:p>
    <w:p w:rsidR="001A72AF" w:rsidRDefault="001A72AF" w:rsidP="00B4424A">
      <w:pPr>
        <w:widowControl/>
        <w:ind w:firstLineChars="2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153</w:t>
      </w:r>
      <w:r>
        <w:rPr>
          <w:rFonts w:ascii="宋体" w:hAnsi="宋体" w:cs="宋体" w:hint="eastAsia"/>
          <w:kern w:val="0"/>
          <w:sz w:val="24"/>
        </w:rPr>
        <w:t>、从农民土地确权看对农民权益的保护</w:t>
      </w:r>
    </w:p>
    <w:p w:rsidR="001A72AF" w:rsidRDefault="001A72AF" w:rsidP="00B4424A">
      <w:pPr>
        <w:widowControl/>
        <w:ind w:firstLineChars="200" w:firstLine="31680"/>
        <w:jc w:val="left"/>
      </w:pPr>
      <w:r>
        <w:rPr>
          <w:rFonts w:ascii="宋体" w:hAnsi="宋体" w:cs="宋体"/>
          <w:kern w:val="0"/>
          <w:sz w:val="24"/>
        </w:rPr>
        <w:t>154</w:t>
      </w:r>
      <w:r>
        <w:rPr>
          <w:rFonts w:ascii="宋体" w:hAnsi="宋体" w:cs="宋体" w:hint="eastAsia"/>
          <w:kern w:val="0"/>
          <w:sz w:val="24"/>
        </w:rPr>
        <w:t>、</w:t>
      </w:r>
      <w:bookmarkStart w:id="0" w:name="_GoBack"/>
      <w:bookmarkEnd w:id="0"/>
      <w:r>
        <w:rPr>
          <w:rFonts w:ascii="宋体" w:hAnsi="宋体" w:cs="宋体" w:hint="eastAsia"/>
          <w:kern w:val="0"/>
          <w:sz w:val="24"/>
        </w:rPr>
        <w:t>谈逻辑思维在科学立法中的地位</w:t>
      </w:r>
    </w:p>
    <w:p w:rsidR="001A72AF" w:rsidRDefault="001A72AF">
      <w:pPr>
        <w:widowControl/>
        <w:jc w:val="left"/>
        <w:rPr>
          <w:rFonts w:ascii="宋体" w:cs="宋体"/>
          <w:kern w:val="0"/>
          <w:sz w:val="24"/>
        </w:rPr>
      </w:pPr>
    </w:p>
    <w:p w:rsidR="001A72AF" w:rsidRDefault="001A72AF" w:rsidP="0063676F">
      <w:pPr>
        <w:widowControl/>
        <w:ind w:firstLineChars="100" w:firstLine="31680"/>
        <w:jc w:val="left"/>
        <w:rPr>
          <w:rFonts w:ascii="宋体" w:cs="宋体"/>
          <w:kern w:val="0"/>
          <w:sz w:val="24"/>
        </w:rPr>
      </w:pPr>
    </w:p>
    <w:sectPr w:rsidR="001A72AF" w:rsidSect="000F4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73A2E3A"/>
    <w:rsid w:val="000F407D"/>
    <w:rsid w:val="001A72AF"/>
    <w:rsid w:val="002B784C"/>
    <w:rsid w:val="0063676F"/>
    <w:rsid w:val="007D6782"/>
    <w:rsid w:val="00A246F4"/>
    <w:rsid w:val="00B4424A"/>
    <w:rsid w:val="00C02AB9"/>
    <w:rsid w:val="00C11235"/>
    <w:rsid w:val="00CC4FF9"/>
    <w:rsid w:val="06A43498"/>
    <w:rsid w:val="086C3E09"/>
    <w:rsid w:val="0B3F5F9C"/>
    <w:rsid w:val="0BFC3AE7"/>
    <w:rsid w:val="0DF44737"/>
    <w:rsid w:val="0E1767BE"/>
    <w:rsid w:val="0F6E3C78"/>
    <w:rsid w:val="11243239"/>
    <w:rsid w:val="12BA53BD"/>
    <w:rsid w:val="18FB7485"/>
    <w:rsid w:val="19D243AE"/>
    <w:rsid w:val="2174482D"/>
    <w:rsid w:val="233A6532"/>
    <w:rsid w:val="24860028"/>
    <w:rsid w:val="27212A43"/>
    <w:rsid w:val="29004106"/>
    <w:rsid w:val="2D7879D4"/>
    <w:rsid w:val="2E3061AD"/>
    <w:rsid w:val="3341103E"/>
    <w:rsid w:val="373A2E3A"/>
    <w:rsid w:val="37427405"/>
    <w:rsid w:val="3870372B"/>
    <w:rsid w:val="3D1826BF"/>
    <w:rsid w:val="45926857"/>
    <w:rsid w:val="4DFA1978"/>
    <w:rsid w:val="4ED31875"/>
    <w:rsid w:val="4EDC1808"/>
    <w:rsid w:val="589667EF"/>
    <w:rsid w:val="595929D3"/>
    <w:rsid w:val="596A79B4"/>
    <w:rsid w:val="5DB96646"/>
    <w:rsid w:val="6441139A"/>
    <w:rsid w:val="70AA5F5B"/>
    <w:rsid w:val="73E602CD"/>
    <w:rsid w:val="79843B8F"/>
    <w:rsid w:val="7CB96724"/>
    <w:rsid w:val="7D210B05"/>
    <w:rsid w:val="7F7A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07D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4</Pages>
  <Words>421</Words>
  <Characters>2402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Sky123.Org</cp:lastModifiedBy>
  <cp:revision>3</cp:revision>
  <dcterms:created xsi:type="dcterms:W3CDTF">2017-09-07T01:42:00Z</dcterms:created>
  <dcterms:modified xsi:type="dcterms:W3CDTF">2017-11-09T08:04:00Z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